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B" w:rsidRDefault="00E41ACB" w:rsidP="00E41ACB">
      <w:pPr>
        <w:shd w:val="clear" w:color="auto" w:fill="FFFFFF"/>
        <w:spacing w:after="450" w:line="495" w:lineRule="atLeast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</w:rPr>
      </w:pPr>
      <w:bookmarkStart w:id="0" w:name="_GoBack"/>
      <w:bookmarkEnd w:id="0"/>
      <w:r w:rsidRPr="00E41ACB"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</w:rPr>
        <w:t>Upisi u I. razred osnovne škole u školskoj godini 2019./2020.</w:t>
      </w:r>
    </w:p>
    <w:p w:rsidR="00E41ACB" w:rsidRPr="00E41ACB" w:rsidRDefault="00E41ACB" w:rsidP="00E41AC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28"/>
          <w:szCs w:val="28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R E P U B L I K A  H R V A T S K 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G R A D  Z A G R E B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GRADSKI URED ZA OBRAZOVANJE</w:t>
      </w:r>
    </w:p>
    <w:p w:rsidR="00E41ACB" w:rsidRDefault="00E41ACB" w:rsidP="00E41ACB">
      <w:pPr>
        <w:shd w:val="clear" w:color="auto" w:fill="FFFFFF"/>
        <w:spacing w:after="0" w:line="495" w:lineRule="atLeast"/>
        <w:outlineLvl w:val="0"/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</w:rPr>
      </w:pPr>
      <w:r w:rsidRPr="00E41ACB"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</w:rPr>
        <w:t>                    </w:t>
      </w:r>
      <w:r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</w:rPr>
        <w:t>                           </w:t>
      </w:r>
      <w:r w:rsidRPr="00E41ACB"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</w:rPr>
        <w:t>                          </w:t>
      </w:r>
    </w:p>
    <w:p w:rsidR="00E41ACB" w:rsidRPr="00E41ACB" w:rsidRDefault="00E41ACB" w:rsidP="00E41ACB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Helvetica"/>
          <w:b/>
          <w:bCs/>
          <w:color w:val="163D73"/>
          <w:kern w:val="36"/>
          <w:sz w:val="42"/>
          <w:szCs w:val="42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           Na temelju članka 17.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</w:rPr>
        <w:t>Zakona o odgoju i obrazovanju u osnovnoj i srednjoj školi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(Narodne novine 87/08, 86/09, 92/10, 105/10, 90/11, 16/12, 86/12, 94/13, 152/14, 7/17 i 68/18) i članka 5. stavka 5.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</w:rPr>
        <w:t>Pravilnika o postupku utvrđivanja psihofizičkog stanja djeteta, učenika te sastavu stručnih povjerenstava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(Narodne novine 67/14), Gradski ured za obrazovanje daje</w:t>
      </w:r>
    </w:p>
    <w:p w:rsidR="00E41ACB" w:rsidRPr="00E41ACB" w:rsidRDefault="00E41ACB" w:rsidP="00E41AC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                                                       O  B  A  V  I  J  E  S  T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3"/>
        </w:rPr>
      </w:pP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o upisu djece u I. razred osnovne škole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za školsku godinu 2019./2020. na području Grada Zagreba</w:t>
      </w: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               Upis djece u I. razred osnovne škole za školsku godinu 2019./2020. obavljat će se u svim osnovnim školama na području Grada Zagreba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 13., 14. i 15. lipnja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2019.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 xml:space="preserve">                U I. razred osnovne škole upisivat će se djeca koja do 1. travnja 2019. godine navršavaju 6 godina života (zaključno na 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dan 31. ožujka 2019. godine).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Prije upisa u I. razred dijete je obvezno obaviti pregled utvrđivanja psihofizičkog stanja u osnovnoj školi koju će pohađati prema upisnom području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</w:rPr>
        <w:t>,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sukladno </w:t>
      </w:r>
      <w:r w:rsidRPr="00E41ACB">
        <w:rPr>
          <w:rFonts w:ascii="Helvetica" w:eastAsia="Times New Roman" w:hAnsi="Helvetica" w:cs="Helvetica"/>
          <w:i/>
          <w:iCs/>
          <w:color w:val="666666"/>
          <w:sz w:val="23"/>
        </w:rPr>
        <w:t>Prijedlogu mreže osnovnih škola za područje Grada Zagreba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koji je utvrdila Gradska skupština Grada Zagreba na 48. sjedni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ci, 20. prosinca 2016. godine.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Pregled djeteta obavlja stručno povjerenstvo škole kojega je član i nadležni školski liječnik. Roditelj/skrbnik obvezan je prijaviti dijete za pregled u ambulanti nadležnog školskog liječnika, a liječnik je dužan odrediti termin pregleda za dijete. S ostalim članovima stručnog povjerenstva roditelj/skrbnik dužan je utvrditi termin pregleda u školi koju će dijete pohađati prema upisnom području.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   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     Za dijete koje nije školski obveznik, a koje će tijekom 2019. godine navršiti šest godina života, roditelj/ skrbnik može u područnom uredu gradske uprave, sukladno djetetovoj prijavi prebivališta/boravišta, podnijeti zahtjev za prijevremeni upis u I. razred najkasnije do 31. ožujka 2019. godine. Za dijete koje je pohađalo predškolsku ustanovu roditelj/skrbnik dužan je, uz zahtjev za prijevremeni upis djeteta, priložiti i mišljenje stručnog tima predškolske ustanove o psihofizičkom stanju djeteta.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U slučaju da dijete iz opravdanih razloga ne može pristupiti utvrđivanju psihofizičkog stanja u vremenu koje je utvrđeno rasporedom pregleda, roditelj/skrbnik dužan je najkasnije do 30. svibnja 2019. godine o tome obavijestiti stručno povjerenstvo škole kojoj dijete pripada prema upisnom području te s njim utvrditi drugo vrijeme pregleda.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  </w:t>
      </w: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</w:p>
    <w:p w:rsid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   Pri upisu u I. razred osnovne škole roditelj/skrbnik dje</w:t>
      </w:r>
      <w:r>
        <w:rPr>
          <w:rFonts w:ascii="Helvetica" w:eastAsia="Times New Roman" w:hAnsi="Helvetica" w:cs="Helvetica"/>
          <w:color w:val="666666"/>
          <w:sz w:val="23"/>
          <w:szCs w:val="23"/>
        </w:rPr>
        <w:t>teta dužan je školi predočiti: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1. mišljenje stručnog povjerenstva o utvrđenom psihofizičkom stanju djeteta za upis u I. razred i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            2. ukoliko je riječ o prijevremenom upisu u I. razred, Rješenje kojim se to odobrava.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   Obavijest o upisu djece u I. razred osnovne škole po gradskim četvrtima Grada Zagreba, kontakti osnovnih škola i nadležnih liječnika školske medicine bit će objavljeni na oglasnim pločama Gradskog ureda za obrazovanje, područnih ureda Gradske uprave Grada Zagreba, dječjih vrtića i osnovnih škola Grada Zagreba, Službe za školsku i adolescentnu medicinu te na mrežnoj stranici Grada Zagreba: </w:t>
      </w:r>
      <w:hyperlink r:id="rId5" w:history="1">
        <w:r w:rsidRPr="00E41ACB">
          <w:rPr>
            <w:rFonts w:ascii="Helvetica" w:eastAsia="Times New Roman" w:hAnsi="Helvetica" w:cs="Helvetica"/>
            <w:color w:val="0075BD"/>
            <w:sz w:val="23"/>
          </w:rPr>
          <w:t>www.zagreb.hr</w:t>
        </w:r>
      </w:hyperlink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.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          Za sve dodatne informacije možete se obratiti Gradskom uredu za obrazovanje, 10 000 Zagreb, Ilica 25,  broj telefona: 6100 547.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 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KLASA:602-02/18-001/1273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                </w:t>
      </w:r>
      <w:r>
        <w:rPr>
          <w:rFonts w:ascii="Helvetica" w:eastAsia="Times New Roman" w:hAnsi="Helvetica" w:cs="Helvetica"/>
          <w:b/>
          <w:bCs/>
          <w:color w:val="666666"/>
          <w:sz w:val="23"/>
        </w:rPr>
        <w:t>                         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 P R O Č E L N I K</w:t>
      </w:r>
    </w:p>
    <w:p w:rsidR="00E41ACB" w:rsidRPr="00E41ACB" w:rsidRDefault="00E41ACB" w:rsidP="00E41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3"/>
        </w:rPr>
      </w:pP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t>URBROJ:251-10-11-18-12</w:t>
      </w:r>
      <w:r w:rsidRPr="00E41ACB">
        <w:rPr>
          <w:rFonts w:ascii="Helvetica" w:eastAsia="Times New Roman" w:hAnsi="Helvetica" w:cs="Helvetica"/>
          <w:color w:val="666666"/>
          <w:sz w:val="23"/>
          <w:szCs w:val="23"/>
        </w:rPr>
        <w:br/>
        <w:t>U Zagrebu, 31. siječnja 2019.                                           </w:t>
      </w:r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 xml:space="preserve"> Ivica Lovrić, </w:t>
      </w:r>
      <w:proofErr w:type="spellStart"/>
      <w:r w:rsidRPr="00E41ACB">
        <w:rPr>
          <w:rFonts w:ascii="Helvetica" w:eastAsia="Times New Roman" w:hAnsi="Helvetica" w:cs="Helvetica"/>
          <w:b/>
          <w:bCs/>
          <w:color w:val="666666"/>
          <w:sz w:val="23"/>
        </w:rPr>
        <w:t>v.r</w:t>
      </w:r>
      <w:proofErr w:type="spellEnd"/>
    </w:p>
    <w:p w:rsidR="00D43A94" w:rsidRDefault="00D43A94" w:rsidP="00E41ACB">
      <w:pPr>
        <w:spacing w:line="240" w:lineRule="auto"/>
      </w:pPr>
    </w:p>
    <w:sectPr w:rsidR="00D43A94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B"/>
    <w:rsid w:val="000E4EF4"/>
    <w:rsid w:val="00194EEE"/>
    <w:rsid w:val="00212F1F"/>
    <w:rsid w:val="00233C3A"/>
    <w:rsid w:val="0024384A"/>
    <w:rsid w:val="002A10C8"/>
    <w:rsid w:val="0034403A"/>
    <w:rsid w:val="0034431B"/>
    <w:rsid w:val="00404EC8"/>
    <w:rsid w:val="00473506"/>
    <w:rsid w:val="005A60CB"/>
    <w:rsid w:val="005F06DD"/>
    <w:rsid w:val="00647DE2"/>
    <w:rsid w:val="007A339E"/>
    <w:rsid w:val="008277A1"/>
    <w:rsid w:val="00830C01"/>
    <w:rsid w:val="008601EC"/>
    <w:rsid w:val="008766E2"/>
    <w:rsid w:val="009A1F8F"/>
    <w:rsid w:val="009D3033"/>
    <w:rsid w:val="009F3406"/>
    <w:rsid w:val="00A47359"/>
    <w:rsid w:val="00AE72EB"/>
    <w:rsid w:val="00BE5C28"/>
    <w:rsid w:val="00C05CB9"/>
    <w:rsid w:val="00C92E7A"/>
    <w:rsid w:val="00CE1BC8"/>
    <w:rsid w:val="00D25C63"/>
    <w:rsid w:val="00D43A94"/>
    <w:rsid w:val="00D82BD2"/>
    <w:rsid w:val="00E41ACB"/>
    <w:rsid w:val="00EE3013"/>
    <w:rsid w:val="00E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4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1A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E41ACB"/>
    <w:rPr>
      <w:b/>
      <w:bCs/>
    </w:rPr>
  </w:style>
  <w:style w:type="character" w:styleId="Istaknuto">
    <w:name w:val="Emphasis"/>
    <w:basedOn w:val="Zadanifontodlomka"/>
    <w:uiPriority w:val="20"/>
    <w:qFormat/>
    <w:rsid w:val="00E41AC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41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4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1A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E41ACB"/>
    <w:rPr>
      <w:b/>
      <w:bCs/>
    </w:rPr>
  </w:style>
  <w:style w:type="character" w:styleId="Istaknuto">
    <w:name w:val="Emphasis"/>
    <w:basedOn w:val="Zadanifontodlomka"/>
    <w:uiPriority w:val="20"/>
    <w:qFormat/>
    <w:rsid w:val="00E41AC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4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2019-03-04T15:55:00Z</dcterms:created>
  <dcterms:modified xsi:type="dcterms:W3CDTF">2019-03-04T15:55:00Z</dcterms:modified>
</cp:coreProperties>
</file>